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22" w:rsidRPr="00D56C7E" w:rsidRDefault="00EA6822" w:rsidP="00EA6822"/>
    <w:p w:rsidR="0096442D" w:rsidRDefault="0096442D" w:rsidP="0096442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Vyhlášení doplňujících voleb do školské rady </w:t>
      </w:r>
    </w:p>
    <w:p w:rsidR="0096442D" w:rsidRDefault="0096442D" w:rsidP="009644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ZŠ BRNO, ŠTOLCOVA</w:t>
      </w:r>
      <w:r>
        <w:rPr>
          <w:b/>
          <w:sz w:val="36"/>
          <w:szCs w:val="36"/>
        </w:rPr>
        <w:t xml:space="preserve">, </w:t>
      </w:r>
      <w:r>
        <w:rPr>
          <w:b/>
          <w:sz w:val="24"/>
          <w:szCs w:val="24"/>
        </w:rPr>
        <w:t>příspěvková organizace</w:t>
      </w:r>
    </w:p>
    <w:p w:rsidR="0096442D" w:rsidRDefault="0096442D" w:rsidP="0096442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funkční období 2015-2018 </w:t>
      </w:r>
    </w:p>
    <w:p w:rsidR="0096442D" w:rsidRDefault="00525E37" w:rsidP="0096442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zaměstnance školy</w:t>
      </w:r>
      <w:bookmarkStart w:id="0" w:name="_GoBack"/>
      <w:bookmarkEnd w:id="0"/>
      <w:r w:rsidR="0096442D">
        <w:rPr>
          <w:b/>
          <w:sz w:val="36"/>
          <w:szCs w:val="36"/>
        </w:rPr>
        <w:t>.</w:t>
      </w:r>
    </w:p>
    <w:p w:rsidR="0096442D" w:rsidRDefault="0096442D" w:rsidP="0096442D">
      <w:pPr>
        <w:spacing w:after="0"/>
        <w:rPr>
          <w:b/>
        </w:rPr>
      </w:pPr>
      <w:r>
        <w:rPr>
          <w:b/>
          <w:color w:val="FF0000"/>
        </w:rPr>
        <w:t>Z důvodu odchodu jednoho ze členů školské rady za zaměstnance školy doplňující volby do školské rady vyhlašuje ředitel</w:t>
      </w:r>
      <w:r>
        <w:rPr>
          <w:color w:val="FF0000"/>
        </w:rPr>
        <w:t xml:space="preserve"> </w:t>
      </w:r>
      <w:r>
        <w:t xml:space="preserve">Základní školy Brno, Štolcova, příspěvková organizace, Štolcova 301/16, Brno v souladu s §167 odst. 4 zákona 561/2004 Sb., o předškolním, základním a středním, vyšším odborném a jiném vzdělávání (školský zákon). V platném znění </w:t>
      </w:r>
      <w:r>
        <w:rPr>
          <w:b/>
        </w:rPr>
        <w:t>vyhlašuje volby do školské rady</w:t>
      </w:r>
      <w:r>
        <w:t xml:space="preserve">, kterými bude volen člen školské rady </w:t>
      </w:r>
      <w:r>
        <w:rPr>
          <w:b/>
        </w:rPr>
        <w:t>za pedagogické pracovníky.</w:t>
      </w:r>
    </w:p>
    <w:p w:rsidR="0096442D" w:rsidRDefault="0096442D" w:rsidP="0096442D">
      <w:pPr>
        <w:spacing w:after="0"/>
        <w:rPr>
          <w:b/>
        </w:rPr>
      </w:pPr>
    </w:p>
    <w:p w:rsidR="0096442D" w:rsidRDefault="0096442D" w:rsidP="0096442D">
      <w:pPr>
        <w:spacing w:after="0"/>
        <w:rPr>
          <w:color w:val="92D050"/>
        </w:rPr>
      </w:pPr>
      <w:r>
        <w:rPr>
          <w:b/>
        </w:rPr>
        <w:t>V</w:t>
      </w:r>
      <w:r>
        <w:t xml:space="preserve">olby budou probíhat dle Volebního řádu pro volby členů školské rady zřízené při ZŠ Brno, Štolcova 16, 618 00 Brno, </w:t>
      </w:r>
      <w:proofErr w:type="gramStart"/>
      <w:r>
        <w:t>č.j.</w:t>
      </w:r>
      <w:proofErr w:type="gramEnd"/>
      <w:r>
        <w:t xml:space="preserve">29/2012-ZŠ. (Volební řád bude pro účely voleb zveřejněn na webových stránkách školy a na hlavní nástěnce školy v termínu </w:t>
      </w:r>
      <w:r>
        <w:rPr>
          <w:color w:val="70AD47" w:themeColor="accent6"/>
        </w:rPr>
        <w:t>1. 11. 2016 – 21. 11. 2016).</w:t>
      </w:r>
    </w:p>
    <w:p w:rsidR="0096442D" w:rsidRDefault="0096442D" w:rsidP="0096442D">
      <w:r>
        <w:t>Průběh voleb bude zajišťovat tříčlenný přípravný výbor v čele s předsedou, který ustanoví ředitel školy a jeho složení bude zveřejněno na hlavní nástěnce školy.</w:t>
      </w:r>
    </w:p>
    <w:p w:rsidR="0096442D" w:rsidRDefault="0096442D" w:rsidP="0096442D">
      <w:pPr>
        <w:rPr>
          <w:color w:val="92D050"/>
        </w:rPr>
      </w:pPr>
      <w:r>
        <w:rPr>
          <w:b/>
        </w:rPr>
        <w:t>Podání návrhů na kandidáty</w:t>
      </w:r>
      <w:r>
        <w:t xml:space="preserve"> za pedagogické pracovníky je možné do 8. 11. 2016 v ředitelně školy. Jména kandidátů budou vyvěšena na hlavní nástěnce školy a na webových stránkách školy od </w:t>
      </w:r>
      <w:r>
        <w:rPr>
          <w:color w:val="92D050"/>
        </w:rPr>
        <w:t>9. 11 2016</w:t>
      </w:r>
    </w:p>
    <w:p w:rsidR="0096442D" w:rsidRDefault="0096442D" w:rsidP="0096442D">
      <w:pPr>
        <w:rPr>
          <w:b/>
        </w:rPr>
      </w:pPr>
      <w:r>
        <w:rPr>
          <w:b/>
        </w:rPr>
        <w:t>Složení školské rady:</w:t>
      </w:r>
    </w:p>
    <w:p w:rsidR="0096442D" w:rsidRDefault="0096442D" w:rsidP="0096442D">
      <w:r>
        <w:t>Školská rada má 9 členů. 3 členy školské rady volí zákonní zástupci žáků a zletilí žáci, 3 členy pedagogičtí pracovníci a 3 členy jmenuje zřizovatel (</w:t>
      </w:r>
      <w:proofErr w:type="spellStart"/>
      <w:r>
        <w:t>JmK</w:t>
      </w:r>
      <w:proofErr w:type="spellEnd"/>
      <w:r>
        <w:t>)</w:t>
      </w:r>
    </w:p>
    <w:p w:rsidR="0096442D" w:rsidRDefault="0096442D" w:rsidP="0096442D">
      <w:pPr>
        <w:rPr>
          <w:color w:val="92D050"/>
        </w:rPr>
      </w:pPr>
      <w:r>
        <w:rPr>
          <w:b/>
        </w:rPr>
        <w:t>Datum konání voleb</w:t>
      </w:r>
      <w:r>
        <w:t xml:space="preserve">:  </w:t>
      </w:r>
      <w:r>
        <w:rPr>
          <w:color w:val="92D050"/>
        </w:rPr>
        <w:t>21. 11. 2016</w:t>
      </w:r>
    </w:p>
    <w:p w:rsidR="0096442D" w:rsidRDefault="0096442D" w:rsidP="0096442D">
      <w:r>
        <w:rPr>
          <w:b/>
        </w:rPr>
        <w:t>Doba konání voleb</w:t>
      </w:r>
      <w:r>
        <w:t>:  13.30 – 15.30</w:t>
      </w:r>
    </w:p>
    <w:p w:rsidR="0096442D" w:rsidRDefault="0096442D" w:rsidP="0096442D">
      <w:r>
        <w:rPr>
          <w:b/>
        </w:rPr>
        <w:t>Místo konání voleb</w:t>
      </w:r>
      <w:r>
        <w:t>: školní jídelna</w:t>
      </w:r>
    </w:p>
    <w:p w:rsidR="0096442D" w:rsidRDefault="0096442D" w:rsidP="0096442D">
      <w:pPr>
        <w:rPr>
          <w:b/>
        </w:rPr>
      </w:pPr>
      <w:r>
        <w:rPr>
          <w:b/>
        </w:rPr>
        <w:t xml:space="preserve">Způsob voleb: </w:t>
      </w:r>
      <w:r>
        <w:t>tajným hlasováním na základě rovného a přímého volebního práva</w:t>
      </w:r>
    </w:p>
    <w:p w:rsidR="0096442D" w:rsidRDefault="0096442D" w:rsidP="0096442D">
      <w:r>
        <w:rPr>
          <w:b/>
        </w:rPr>
        <w:t>Vyhlášení výsledků voleb</w:t>
      </w:r>
      <w:r>
        <w:t xml:space="preserve">: </w:t>
      </w:r>
      <w:r>
        <w:rPr>
          <w:color w:val="92D050"/>
        </w:rPr>
        <w:t>22. 11. 2016</w:t>
      </w:r>
      <w:r>
        <w:t xml:space="preserve"> – hlavní nástěnka školy, webové stránky školy</w:t>
      </w:r>
    </w:p>
    <w:p w:rsidR="0096442D" w:rsidRDefault="0096442D" w:rsidP="0096442D"/>
    <w:p w:rsidR="0096442D" w:rsidRDefault="0096442D" w:rsidP="0096442D"/>
    <w:p w:rsidR="0096442D" w:rsidRDefault="0096442D" w:rsidP="0096442D">
      <w:r>
        <w:t xml:space="preserve">V Brně 31. 10. </w:t>
      </w:r>
      <w:proofErr w:type="gramStart"/>
      <w:r>
        <w:t>2016                                                                              …</w:t>
      </w:r>
      <w:proofErr w:type="gramEnd"/>
      <w:r>
        <w:t>…………………………………………….</w:t>
      </w:r>
    </w:p>
    <w:p w:rsidR="0096442D" w:rsidRDefault="0096442D" w:rsidP="00964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Mgr. Tomáš Musil – ředitel školy</w:t>
      </w:r>
    </w:p>
    <w:p w:rsidR="006119B8" w:rsidRDefault="006119B8"/>
    <w:sectPr w:rsidR="006119B8" w:rsidSect="00903B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C7" w:rsidRDefault="002144C7">
      <w:pPr>
        <w:spacing w:after="0" w:line="240" w:lineRule="auto"/>
      </w:pPr>
      <w:r>
        <w:separator/>
      </w:r>
    </w:p>
  </w:endnote>
  <w:endnote w:type="continuationSeparator" w:id="0">
    <w:p w:rsidR="002144C7" w:rsidRDefault="0021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ED" w:rsidRDefault="00EA6822" w:rsidP="001E2BED">
    <w:pPr>
      <w:pStyle w:val="Zpat"/>
      <w:jc w:val="center"/>
    </w:pPr>
    <w:r w:rsidRPr="00A307B0">
      <w:rPr>
        <w:noProof/>
        <w:sz w:val="28"/>
        <w:szCs w:val="28"/>
        <w:lang w:eastAsia="cs-CZ"/>
      </w:rPr>
      <w:drawing>
        <wp:inline distT="0" distB="0" distL="0" distR="0">
          <wp:extent cx="400050" cy="466725"/>
          <wp:effectExtent l="0" t="0" r="0" b="9525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C7" w:rsidRDefault="002144C7">
      <w:pPr>
        <w:spacing w:after="0" w:line="240" w:lineRule="auto"/>
      </w:pPr>
      <w:r>
        <w:separator/>
      </w:r>
    </w:p>
  </w:footnote>
  <w:footnote w:type="continuationSeparator" w:id="0">
    <w:p w:rsidR="002144C7" w:rsidRDefault="0021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E1" w:rsidRDefault="00EA6822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b/>
        <w:sz w:val="20"/>
        <w:szCs w:val="20"/>
      </w:rPr>
      <w:t>Základní škola Brno, Štolcova, příspěvková organizace</w:t>
    </w:r>
    <w:r>
      <w:rPr>
        <w:rFonts w:ascii="Times New Roman" w:eastAsia="Times New Roman" w:hAnsi="Times New Roman"/>
        <w:b/>
        <w:sz w:val="20"/>
        <w:szCs w:val="20"/>
      </w:rPr>
      <w:t xml:space="preserve">; </w:t>
    </w:r>
    <w:r w:rsidRPr="00377F3B">
      <w:rPr>
        <w:rFonts w:ascii="Times New Roman" w:eastAsia="Times New Roman" w:hAnsi="Times New Roman"/>
        <w:sz w:val="20"/>
        <w:szCs w:val="20"/>
      </w:rPr>
      <w:t xml:space="preserve">Štolcova </w:t>
    </w:r>
    <w:r>
      <w:rPr>
        <w:rFonts w:ascii="Times New Roman" w:eastAsia="Times New Roman" w:hAnsi="Times New Roman"/>
        <w:sz w:val="20"/>
        <w:szCs w:val="20"/>
      </w:rPr>
      <w:t>301/</w:t>
    </w:r>
    <w:r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EA6822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>
      <w:rPr>
        <w:rFonts w:ascii="Times New Roman" w:eastAsia="Times New Roman" w:hAnsi="Times New Roman"/>
        <w:sz w:val="20"/>
        <w:szCs w:val="20"/>
      </w:rPr>
      <w:t xml:space="preserve">;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Pr="00E764D3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>
      <w:rPr>
        <w:rFonts w:ascii="Times New Roman" w:eastAsia="Times New Roman" w:hAnsi="Times New Roman"/>
        <w:sz w:val="20"/>
        <w:szCs w:val="20"/>
      </w:rPr>
      <w:t xml:space="preserve">; </w:t>
    </w:r>
    <w:hyperlink r:id="rId2" w:history="1">
      <w:r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2144C7" w:rsidP="00377F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46"/>
    <w:rsid w:val="002144C7"/>
    <w:rsid w:val="002C7346"/>
    <w:rsid w:val="00525E37"/>
    <w:rsid w:val="006119B8"/>
    <w:rsid w:val="006F1DE0"/>
    <w:rsid w:val="007A0F02"/>
    <w:rsid w:val="0096442D"/>
    <w:rsid w:val="00E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3246-A44E-4F23-A019-0881987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8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8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822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EA68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2016-11-08T12:46:00Z</dcterms:created>
  <dcterms:modified xsi:type="dcterms:W3CDTF">2016-11-08T13:27:00Z</dcterms:modified>
</cp:coreProperties>
</file>